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textAlignment w:val="baseline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专职律师名单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安衡律师事务所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王世豪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安杰律师事务所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常玥婷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百伦律师事务所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王慧敏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郭鹏飞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北方律师事务所  杨景屹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比特律师事务所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史  敏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采安律师事务所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王  璐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策略律师事务所  张  璐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昌久律师事务所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孙明月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潮阳律师事务所  王晓玉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大成律师事务所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李盛誉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涂萌雨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庞依博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杜  锐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大嘉律师事务所  梁静敏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杜威律师事务所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晋正国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梵清律师事务所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张晓苏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  环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李川龙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方嘉律师事务所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高  仪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风清律师事务所  万  进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格韵律师事务所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叶衍艳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观妙律师事务所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侯丰田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观唐律师事务所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陈  明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观永律师事务所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林  楠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广衡律师事务所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任克威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国枫律师事务所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林庆仪  李朋非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国汉律师事务所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张新芳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国振律师事务所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魏  雅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汉德律师事务所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刘  欢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汉坤律师事务所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黎晓曦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赵云知  郑晓丹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昊庭律师事务所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刘建华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恒都律师事务所  王歆馥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  曦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弘嘉律师事务所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梁禹霖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华泰律师事务所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谢洪飞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华象律师事务所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曹新川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汇佳律师事务所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邱  天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嘉东律师事务所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田欣欣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嘉纳律师事务所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郝娟娟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赵  楠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嘉润律师事务所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李唯一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朱冰晶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嘉源律师事务所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刘  斐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简明律师事务所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张丽美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金杜律师事务所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龙  晶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高千贺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滕伯卿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谭琪瑶  刘宝荣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            孔祥云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高舜子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  维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刘萧嘉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韩  飞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            梁远航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赵晨光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周小琪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邓兴培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京安律师事务所  乔山山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京航律师事务所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王洪梅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京润律师事务所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吕铁马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京益律师事务所  王心月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京哲律师事务所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张子霄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京师律师事务所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刘佳佳  刘志坤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陈文博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张冠男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刘  琦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杨  欣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朱桂颖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杨娅雯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冯子子  李晓丹</w:t>
      </w:r>
    </w:p>
    <w:p>
      <w:pPr>
        <w:spacing w:line="600" w:lineRule="exact"/>
        <w:ind w:firstLine="800" w:firstLineChars="25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          王启华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薛  杰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王笑影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  露</w:t>
      </w:r>
      <w:r>
        <w:rPr>
          <w:rFonts w:hint="eastAsia" w:ascii="仿宋_GB2312" w:hAnsi="仿宋_GB2312" w:eastAsia="仿宋_GB2312"/>
          <w:sz w:val="32"/>
          <w:szCs w:val="32"/>
        </w:rPr>
        <w:tab/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敬华律师事务所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胡浅浅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君永律师事务所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李  晶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君泽君律师事务所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  文  张  艳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兰台律师事务所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李玉朋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兰泽律师事务所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包  聃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里仁律师事务所   张  星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两高律师事务所   付友凤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隆安律师事务所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刘  倩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沈  悦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诺恒律师事务所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吴  楠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培仁律师事务所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宋军妍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乾同律师事务所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董  晋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如信律师事务所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田  东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首润律师事务所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于鸿洋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曙鹏律师事务所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贾昌昌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通商律师事务所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易  星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高  瑶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郑之琦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铜表律师事务所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  清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熙明律师事务所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朱祖玉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新桥律师事务所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葛  源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兴展律师事务所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邓阳芝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颜谨律师事务所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  濛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壹律律师事务所  许文吒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盈科律师事务所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李桐桐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王艳勤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瀛和律师事务所  靳小萱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云亭律师事务所  李元元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在明律师事务所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于  艳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植德律师事务所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贾墨涵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志霖律师事务所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黄琰然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智深律师事务所  王海元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智勇律师事务所  周连会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中伦律师事务所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张贝贝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李雪婷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岑莉媛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中迈律师事务所  黄奚珣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满明珠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中闻律师事务所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黄璐艳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夏含笑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房恩达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杨  玉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            李继泽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熊  闯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潘帮南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中贤律师事务所  张西西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中银律师事务所  徐晓雪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中永律师事务所  任婷婷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郑利红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纵横律师事务所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孙晓涵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点多才律师事务所郭星星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海润天睿律师事务所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宋露婷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金诚同达律师事务所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李安迪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毛莹梓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王圣喆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竞天公诚律师事务所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唐小童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饶子羿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天达共和律师事务所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张建昭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吴雅涵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易和展达律师事务所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徐  铭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刘燕亭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李泽仁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战秋君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正见永申律师事务所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徐方明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中伦文德律师事务所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于正弋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陈  建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国浩律师（北京）事务所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   袁伟民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上海方达（北京）律师事务所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陈卓然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上海锦天城</w:t>
      </w:r>
      <w:r>
        <w:rPr>
          <w:rFonts w:hint="eastAsia" w:ascii="仿宋_GB2312" w:hAnsi="仿宋_GB2312" w:eastAsia="仿宋_GB2312"/>
          <w:sz w:val="28"/>
          <w:szCs w:val="28"/>
        </w:rPr>
        <w:t>（北京）</w:t>
      </w:r>
      <w:r>
        <w:rPr>
          <w:rFonts w:hint="eastAsia" w:ascii="仿宋_GB2312" w:hAnsi="仿宋_GB2312" w:eastAsia="仿宋_GB2312"/>
          <w:sz w:val="32"/>
          <w:szCs w:val="32"/>
        </w:rPr>
        <w:t>律师事务所潘   迎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李伟华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上海勤理（北京）律师事务所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葛向阳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刘  萍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泰和泰（北京）律师事务所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史若瑜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浙江靖霖（北京）律师事务所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刘北大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jc w:val="center"/>
        <w:textAlignment w:val="baseline"/>
        <w:rPr>
          <w:rFonts w:hint="eastAsia" w:ascii="宋体" w:hAnsi="宋体"/>
          <w:b/>
          <w:sz w:val="44"/>
          <w:szCs w:val="44"/>
        </w:rPr>
      </w:pPr>
    </w:p>
    <w:p>
      <w:pPr>
        <w:spacing w:line="600" w:lineRule="exact"/>
        <w:jc w:val="center"/>
        <w:textAlignment w:val="baseline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兼职律师名单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高勤律师事务所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 xml:space="preserve">  王天凡</w:t>
      </w:r>
    </w:p>
    <w:p>
      <w:pPr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华泰律师事务所 </w:t>
      </w:r>
      <w:r>
        <w:rPr>
          <w:rFonts w:hint="eastAsia" w:ascii="仿宋_GB2312" w:hAnsi="仿宋_GB2312" w:eastAsia="仿宋_GB2312"/>
          <w:sz w:val="32"/>
          <w:szCs w:val="32"/>
        </w:rPr>
        <w:tab/>
      </w:r>
      <w:r>
        <w:rPr>
          <w:rFonts w:hint="eastAsia" w:ascii="仿宋_GB2312" w:hAnsi="仿宋_GB2312" w:eastAsia="仿宋_GB2312"/>
          <w:sz w:val="32"/>
          <w:szCs w:val="32"/>
        </w:rPr>
        <w:t>乔博娟</w:t>
      </w:r>
    </w:p>
    <w:p>
      <w:bookmarkStart w:id="0" w:name="_GoBack"/>
      <w:bookmarkEnd w:id="0"/>
    </w:p>
    <w:sectPr>
      <w:pgSz w:w="11906" w:h="16838"/>
      <w:pgMar w:top="1440" w:right="750" w:bottom="1440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651C1"/>
    <w:rsid w:val="00D816D0"/>
    <w:rsid w:val="01820765"/>
    <w:rsid w:val="01DE5B88"/>
    <w:rsid w:val="01F70361"/>
    <w:rsid w:val="02B72E52"/>
    <w:rsid w:val="03977A25"/>
    <w:rsid w:val="03B53866"/>
    <w:rsid w:val="04BC1207"/>
    <w:rsid w:val="0A7C7EA6"/>
    <w:rsid w:val="0BDD03EC"/>
    <w:rsid w:val="0CC86087"/>
    <w:rsid w:val="0F1F361B"/>
    <w:rsid w:val="0F54669E"/>
    <w:rsid w:val="0F652BF0"/>
    <w:rsid w:val="1060420C"/>
    <w:rsid w:val="14E651C1"/>
    <w:rsid w:val="163133CD"/>
    <w:rsid w:val="169C2C09"/>
    <w:rsid w:val="18006DA5"/>
    <w:rsid w:val="1880224A"/>
    <w:rsid w:val="18A93695"/>
    <w:rsid w:val="18F64506"/>
    <w:rsid w:val="1B384810"/>
    <w:rsid w:val="1B6726E4"/>
    <w:rsid w:val="1B997CE0"/>
    <w:rsid w:val="1DAE1D4F"/>
    <w:rsid w:val="1E473F85"/>
    <w:rsid w:val="1E9C6F3D"/>
    <w:rsid w:val="1FD33252"/>
    <w:rsid w:val="211F56E2"/>
    <w:rsid w:val="21767B02"/>
    <w:rsid w:val="221A6F31"/>
    <w:rsid w:val="22261D0D"/>
    <w:rsid w:val="222D3874"/>
    <w:rsid w:val="22A057D3"/>
    <w:rsid w:val="236E76FF"/>
    <w:rsid w:val="24230AC3"/>
    <w:rsid w:val="24AA0033"/>
    <w:rsid w:val="25E92A4D"/>
    <w:rsid w:val="26C3419E"/>
    <w:rsid w:val="271208AA"/>
    <w:rsid w:val="28D040B8"/>
    <w:rsid w:val="2A102348"/>
    <w:rsid w:val="2A4765D4"/>
    <w:rsid w:val="2B12002E"/>
    <w:rsid w:val="2BC13F05"/>
    <w:rsid w:val="2BC775E4"/>
    <w:rsid w:val="2C1831F6"/>
    <w:rsid w:val="30BF3A9D"/>
    <w:rsid w:val="35A660CC"/>
    <w:rsid w:val="36234FE4"/>
    <w:rsid w:val="36800476"/>
    <w:rsid w:val="374758AF"/>
    <w:rsid w:val="37F073A7"/>
    <w:rsid w:val="38571A22"/>
    <w:rsid w:val="39861EA0"/>
    <w:rsid w:val="3AFC5779"/>
    <w:rsid w:val="3B250C76"/>
    <w:rsid w:val="3BA359ED"/>
    <w:rsid w:val="3CA21454"/>
    <w:rsid w:val="3D1C27CA"/>
    <w:rsid w:val="3FD73550"/>
    <w:rsid w:val="40532E21"/>
    <w:rsid w:val="410F4081"/>
    <w:rsid w:val="411F1874"/>
    <w:rsid w:val="41EC6F11"/>
    <w:rsid w:val="423D5E7B"/>
    <w:rsid w:val="43270652"/>
    <w:rsid w:val="43830D62"/>
    <w:rsid w:val="45102022"/>
    <w:rsid w:val="453501BF"/>
    <w:rsid w:val="453633A7"/>
    <w:rsid w:val="45C33B93"/>
    <w:rsid w:val="461745F9"/>
    <w:rsid w:val="461D70A2"/>
    <w:rsid w:val="476B0406"/>
    <w:rsid w:val="47B75D4E"/>
    <w:rsid w:val="489F103A"/>
    <w:rsid w:val="49834841"/>
    <w:rsid w:val="4A051ED5"/>
    <w:rsid w:val="4BB2522D"/>
    <w:rsid w:val="4DD93EEE"/>
    <w:rsid w:val="4FDB221F"/>
    <w:rsid w:val="50485D15"/>
    <w:rsid w:val="50E67427"/>
    <w:rsid w:val="54343342"/>
    <w:rsid w:val="555E6021"/>
    <w:rsid w:val="56155640"/>
    <w:rsid w:val="56195C29"/>
    <w:rsid w:val="5721051E"/>
    <w:rsid w:val="581B1170"/>
    <w:rsid w:val="5A4A54EA"/>
    <w:rsid w:val="5C1B08CD"/>
    <w:rsid w:val="5D203B9B"/>
    <w:rsid w:val="60040827"/>
    <w:rsid w:val="603A6DAA"/>
    <w:rsid w:val="604E3730"/>
    <w:rsid w:val="611843D3"/>
    <w:rsid w:val="619C083D"/>
    <w:rsid w:val="61D3113E"/>
    <w:rsid w:val="67F7457E"/>
    <w:rsid w:val="690D5DD1"/>
    <w:rsid w:val="6AB5559C"/>
    <w:rsid w:val="6ACB6409"/>
    <w:rsid w:val="6C147E48"/>
    <w:rsid w:val="6D21266B"/>
    <w:rsid w:val="6E3B55B2"/>
    <w:rsid w:val="6F6B1484"/>
    <w:rsid w:val="70486EAC"/>
    <w:rsid w:val="7091301A"/>
    <w:rsid w:val="70A016B0"/>
    <w:rsid w:val="72A94CB3"/>
    <w:rsid w:val="73714E43"/>
    <w:rsid w:val="74383EAC"/>
    <w:rsid w:val="744F7F21"/>
    <w:rsid w:val="75560502"/>
    <w:rsid w:val="757941CC"/>
    <w:rsid w:val="76881B1C"/>
    <w:rsid w:val="772D6B31"/>
    <w:rsid w:val="78D664BE"/>
    <w:rsid w:val="7B8B565B"/>
    <w:rsid w:val="7B8E4626"/>
    <w:rsid w:val="7C170AD1"/>
    <w:rsid w:val="7D037B50"/>
    <w:rsid w:val="7D0427E4"/>
    <w:rsid w:val="7D3B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2020-10-14T03:22:00Z</dcterms:created>
  <dc:creator>505-PC</dc:creator>
  <cp:lastModifiedBy>505-PC</cp:lastModifiedBy>
  <dcterms:modified xsi:type="dcterms:W3CDTF">2020-10-14T03:23:25Z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