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560" w:lineRule="exact"/>
        <w:jc w:val="center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刘明研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名律师执业证书名单</w:t>
      </w:r>
      <w:r>
        <w:rPr>
          <w:rFonts w:hint="eastAsia" w:ascii="仿宋_GB2312" w:hAnsi="仿宋_GB2312" w:eastAsia="仿宋_GB2312"/>
          <w:b/>
          <w:sz w:val="30"/>
        </w:rPr>
        <w:t xml:space="preserve">                           </w:t>
      </w:r>
    </w:p>
    <w:tbl>
      <w:tblPr>
        <w:tblStyle w:val="2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88"/>
        <w:gridCol w:w="4061"/>
        <w:gridCol w:w="2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30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pacing w:val="-20"/>
                <w:sz w:val="30"/>
              </w:rPr>
              <w:t>律师姓名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904" w:firstLineChars="300"/>
              <w:jc w:val="left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30"/>
              </w:rPr>
              <w:t>所在律所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30"/>
              </w:rPr>
              <w:t>执业证号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刘明研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北京市奕明律师事务所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11101201211595166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赵娜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北京科宇律师事务所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11101201911128467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邵圆圆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北京市华舟律师事务所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11101201111757000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柳燚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北京云通律师事务所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11101200611084199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赵昭然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北京市长济律师事务所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11101201411397671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马伊燕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北京铭肃律师事务所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11101200611868235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孙艳玲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北京铭肃律师事务所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11101201011262116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王纲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北京市兰台律师事务所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11101202010229450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陈芷染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北京市嘉昊律师事务所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11101202011169197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曹礼军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北京市嘉安律师事务所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11101200810633314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滕芸芸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北京市京翰律师事务所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11101200811556570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孙健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北京厚大合川律师事务所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11101200310227737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张校闻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北京嘉善律师事务所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11101201910098379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孙雪瑞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北京市勤道律师事务所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11101201211586580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曹恩慧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北京市奥援律师事务所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11101199711798462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兆翌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北京立动律师事务所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11101201010336269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刁圣衍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北京立动律师事务所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11101201510700015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潘硕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北京市兰台律师事务所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11101202011224109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刘思思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北京初亭律师事务所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11101201911076952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谢学军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北京己任律师事务所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11101199510440171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徐天静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北京市清华源律师事务所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11101200911268902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吴昌霞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北京法藏律师事务所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11101201010684199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王清明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北京静勤律师事务所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11101200610854248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庄丽丽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北京张竞律师事务所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11101200711816555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孟繁静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北京市永新智财律师事务所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11101201711445644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杨玉玉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北京市世联新纪元律师事务所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11101201611258773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王旭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北京雍行律师事务所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11101201911136687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董芊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北京市环球律师事务所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11101202011219904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李阳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北京市大正一国都律师事务所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11101201511103615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袁金梅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北京市嘉源律师事务所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11101201911160316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吴晶晶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北京市君泽君律师事务所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11101201911105402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牟昱城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国浩律师（北京）事务所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11101201711223684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北京高文律师事务所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11101201611536796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宿天浩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北京玺泽律师事务所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11101201510170373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雷丽星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北京高文律师事务所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11101199911354365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赵晓博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北京邦银律师事务所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11101200710476341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张琳洁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北京市金杜律师事务所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11101202011233749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张烁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北京市金杜律师事务所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11101201711871065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杨梓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北京市金杜律师事务所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11101201911089536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颜敏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北京市京师律师事务所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11101200911385224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贾博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北京市竞天公诚律师事务所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11101201810045269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孙起帆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北京市海问律师事务所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11101202010185708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葛田雯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北京市海问律师事务所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11101201911089539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冯雪娟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北京市京师律师事务所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11101202011270862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高一凡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北京市盈科律师事务所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11101201811018563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吴丰江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北京市京开律师事务所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11101201811026089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赵静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北京莫之律师事务所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11101199411758861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杨帆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北京镜凯律师事务所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11101200310282369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邓旭明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北京市万腾律师事务所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11101201811018528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宫伟力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北京市宝鼎律师事务所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11101199310775205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王玉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北京市鑫诺律师事务所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11101200810543101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程昱诗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国浩律师（北京）事务所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11101201911136715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胡连萍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北京市高朋律师事务所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11101200111559519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户鹏亮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北京市中伦律师事务所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11101202010201105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孙佳杨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北京市瑞风律师事务所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11101200310834574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王莹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北京源西律师事务所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11101200911102207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刘佳博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北京荟高律师事务所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11101200810644649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相文静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北京君理律师事务所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11101201611163553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罗永安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北京市先平律师事务所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11101200810319699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王天羽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北京市冠腾律师事务所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11101202011178650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高晨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北京国枫律师事务所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11101201711723388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高建国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北京市君合律师事务所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11101199010355755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林举琛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北京明税律师事务所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11101201610442477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廖思宇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北京美信律师事务所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11101201111630457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董重阳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北京德恒律师事务所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11101201511697332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刘胜蓝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北京市金杜律师事务所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11101201911076966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北京市金杜律师事务所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11101202011246777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北京汉智律师事务所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11101201411839639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周伟伟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北京观唐律师事务所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11101200811531371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周梦媛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上海市方达（北京）律师事务所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11101201911091095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邹启钊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北京市东方律师事务所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11101200710125787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杨义星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北京市海元律师事务所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11101199510848739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李宝乾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北京市康达律师事务所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11101201610759542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许丽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北京市嘉安律师事务所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11101200911493649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王茜菲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北京市汉坤律师事务所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11101201611309580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李蕾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北京中银律师事务所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11101201811022712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程晶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北京市中伦律师事务所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11101201811047998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董华生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北京振荣律师事务所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11101200810520376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阮添涯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北京市盈科律师事务所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11101202011233753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刘建强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北京天驰君泰律师事务所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11101200510708384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陈军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北京市东元律师事务所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11101201010830785</w:t>
            </w:r>
          </w:p>
        </w:tc>
      </w:tr>
    </w:tbl>
    <w:p>
      <w:pPr>
        <w:widowControl/>
        <w:jc w:val="center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F7498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5786E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DEF44FC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8334CF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B07EC7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4F40A3D"/>
    <w:rsid w:val="555E6021"/>
    <w:rsid w:val="55DF7498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3E4B71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2021-04-19T08:01:00Z</dcterms:created>
  <dc:creator>505-PC</dc:creator>
  <cp:lastModifiedBy>505-PC</cp:lastModifiedBy>
  <dcterms:modified xsi:type="dcterms:W3CDTF">2021-04-19T08:02:22Z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